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96" w:rsidRDefault="00BB1F96" w:rsidP="00BB1F96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Додаток 3                     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для надання якісних медичних послуг на 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2022-2025 роки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(розділ 5)</w:t>
      </w:r>
    </w:p>
    <w:p w:rsidR="00BB1F96" w:rsidRDefault="00DA19D5" w:rsidP="001864A6">
      <w:pPr>
        <w:pStyle w:val="ad"/>
        <w:ind w:left="10206" w:right="-31"/>
        <w:rPr>
          <w:sz w:val="22"/>
          <w:szCs w:val="22"/>
        </w:rPr>
      </w:pPr>
      <w:r>
        <w:rPr>
          <w:sz w:val="22"/>
          <w:szCs w:val="22"/>
        </w:rPr>
        <w:t>(в редакції рішення 48</w:t>
      </w:r>
      <w:r w:rsidR="00BB1F96">
        <w:rPr>
          <w:sz w:val="22"/>
          <w:szCs w:val="22"/>
        </w:rPr>
        <w:t xml:space="preserve">-ої сесії  Новгород-Сіверської міської ради VIIІ скликання </w:t>
      </w:r>
    </w:p>
    <w:p w:rsidR="001917B3" w:rsidRPr="0027698F" w:rsidRDefault="00DE7206" w:rsidP="00BB1F96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D63DA0">
        <w:rPr>
          <w:sz w:val="22"/>
          <w:szCs w:val="22"/>
          <w:lang w:val="uk-UA"/>
        </w:rPr>
        <w:t>29</w:t>
      </w:r>
      <w:r>
        <w:rPr>
          <w:sz w:val="22"/>
          <w:szCs w:val="22"/>
          <w:lang w:val="uk-UA"/>
        </w:rPr>
        <w:t xml:space="preserve"> листопада 2024</w:t>
      </w:r>
      <w:r w:rsidR="00BB1F96">
        <w:rPr>
          <w:sz w:val="22"/>
          <w:szCs w:val="22"/>
          <w:lang w:val="uk-UA"/>
        </w:rPr>
        <w:t xml:space="preserve"> року № </w:t>
      </w:r>
      <w:r w:rsidR="00D63DA0">
        <w:rPr>
          <w:sz w:val="22"/>
          <w:szCs w:val="22"/>
          <w:lang w:val="uk-UA"/>
        </w:rPr>
        <w:t>1358</w:t>
      </w:r>
      <w:r w:rsidR="00BB1F96">
        <w:rPr>
          <w:sz w:val="22"/>
          <w:szCs w:val="22"/>
          <w:lang w:val="uk-UA"/>
        </w:rPr>
        <w:t>)</w:t>
      </w:r>
    </w:p>
    <w:p w:rsidR="00694068" w:rsidRPr="00FD64F0" w:rsidRDefault="00DE5D0C" w:rsidP="00694068">
      <w:pPr>
        <w:pStyle w:val="21"/>
        <w:shd w:val="clear" w:color="auto" w:fill="auto"/>
        <w:spacing w:before="295" w:line="322" w:lineRule="exact"/>
        <w:ind w:firstLine="760"/>
        <w:jc w:val="center"/>
        <w:rPr>
          <w:b/>
          <w:bCs/>
          <w:lang w:val="uk-UA"/>
        </w:rPr>
      </w:pPr>
      <w:r w:rsidRPr="00FD64F0">
        <w:rPr>
          <w:b/>
          <w:bCs/>
          <w:lang w:val="uk-UA"/>
        </w:rPr>
        <w:t>НАПРЯМИ ДІЯЛЬНОСТІ І ЗАХОДИ РЕАЛІЗАЦІЇ ПРОГРАМИ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9"/>
        <w:gridCol w:w="1984"/>
        <w:gridCol w:w="1276"/>
        <w:gridCol w:w="1134"/>
        <w:gridCol w:w="1276"/>
        <w:gridCol w:w="1701"/>
        <w:gridCol w:w="850"/>
        <w:gridCol w:w="851"/>
        <w:gridCol w:w="850"/>
        <w:gridCol w:w="851"/>
        <w:gridCol w:w="850"/>
        <w:gridCol w:w="1985"/>
      </w:tblGrid>
      <w:tr w:rsidR="001864A6" w:rsidRPr="00FD64F0" w:rsidTr="001864A6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64A6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№</w:t>
            </w:r>
          </w:p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з/п</w:t>
            </w:r>
          </w:p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Цільова група (жінки/</w:t>
            </w:r>
            <w:r w:rsidR="00DB23AF" w:rsidRPr="00FD64F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/>
                <w:sz w:val="20"/>
                <w:szCs w:val="20"/>
                <w:lang w:val="uk-UA"/>
              </w:rPr>
              <w:t>чоловіки різних груп)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64A6" w:rsidRDefault="001864A6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Обсяги фінансування по роках, тис.</w:t>
            </w:r>
            <w:r w:rsidR="00437C63">
              <w:rPr>
                <w:b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1864A6" w:rsidRPr="00FD64F0" w:rsidTr="001864A6">
        <w:trPr>
          <w:trHeight w:val="8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left="-108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left="-108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Придбання та установка обладнання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1.1. Обладнання амбулаторії № 1 блискавкозахистом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5D39F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4A78A1" w:rsidRPr="00FD64F0">
              <w:rPr>
                <w:sz w:val="20"/>
                <w:szCs w:val="20"/>
                <w:lang w:val="uk-UA"/>
              </w:rPr>
              <w:t>юджет МТГ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, інші джерела </w:t>
            </w:r>
          </w:p>
          <w:p w:rsidR="004A78A1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1.2. Обладнання амбулаторії № 1 велопарковкою </w:t>
            </w:r>
          </w:p>
          <w:p w:rsidR="00311CA6" w:rsidRPr="00FD64F0" w:rsidRDefault="00311CA6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та парковкою для колясок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>юджет МТГ, інші джерела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Створення комфортних умов для пацієнтів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Поточний ремонт сільських структурних підрозділів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2.1. Придбання </w:t>
            </w:r>
          </w:p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господарських товарів, будівельних матеріалів для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0150A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90971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  <w:r w:rsid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290971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Безпечна експлуатація будівель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3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Впровадження сучасних та ефективних методів лікування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3.1. Придбання медичного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діагностики </w:t>
            </w:r>
          </w:p>
          <w:p w:rsidR="00C41923" w:rsidRDefault="00C41923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 медичної допомоги</w:t>
            </w:r>
          </w:p>
          <w:p w:rsidR="005F5E5E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населенню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3.2. Придбання пересувної амбулаторії на базі </w:t>
            </w: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автобуса або вантажного</w:t>
            </w:r>
          </w:p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автомобіля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міський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 заборонені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діагностики </w:t>
            </w:r>
          </w:p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медичної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допомоги населенню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4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Матеріально-технічне забезпечення підприємства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4.1. Оплата комунальних послуг та енергоносіїв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B07049" w:rsidP="001864A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527047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A312C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123C26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7205,5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належних умов перебування </w:t>
            </w:r>
          </w:p>
          <w:p w:rsidR="00C41923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у </w:t>
            </w:r>
            <w:r w:rsidR="00D4064D">
              <w:rPr>
                <w:sz w:val="20"/>
                <w:szCs w:val="20"/>
                <w:lang w:val="uk-UA"/>
              </w:rPr>
              <w:t xml:space="preserve">амбулаторіях </w:t>
            </w:r>
            <w:r w:rsidRPr="00FD64F0">
              <w:rPr>
                <w:sz w:val="20"/>
                <w:szCs w:val="20"/>
                <w:lang w:val="uk-UA"/>
              </w:rPr>
              <w:t xml:space="preserve"> працівників </w:t>
            </w:r>
          </w:p>
          <w:p w:rsidR="00527047" w:rsidRPr="00FD64F0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та пацієнтів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4.2. Оплата постачання електричної енергії для опалення об’єкту «Амбулаторія загальної практики сімейної медицини  (на 1-2 лікаря) по вул. Миру, 190А в </w:t>
            </w:r>
          </w:p>
          <w:p w:rsidR="00A00D98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с.</w:t>
            </w:r>
            <w:r w:rsidR="00A00D9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Грем’яч, Новгород-Сіверського району, Чернігівської обл. на період проведення процедури передачі </w:t>
            </w:r>
          </w:p>
          <w:p w:rsidR="00527047" w:rsidRPr="00FD64F0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її до комунальної власності Новгород-Сіверської МТГ (інша субвенція обласному бюджету)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Фінансове управління Новгород-Сіверської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527047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медичної допомоги населенню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4.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 w:rsidRPr="002658DE">
              <w:rPr>
                <w:bCs/>
                <w:sz w:val="20"/>
                <w:szCs w:val="20"/>
                <w:lang w:val="uk-UA"/>
              </w:rPr>
              <w:t xml:space="preserve">. Оплата послуг </w:t>
            </w:r>
          </w:p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 xml:space="preserve">з поточного ремонту </w:t>
            </w:r>
          </w:p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 xml:space="preserve">та технічного </w:t>
            </w:r>
          </w:p>
          <w:p w:rsidR="000150A4" w:rsidRPr="002658DE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обслуговування обладнання, оплата послуг з повірки приладів та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0150A4" w:rsidRPr="00FD64F0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4.4</w:t>
            </w:r>
            <w:r w:rsidR="00A164F1">
              <w:rPr>
                <w:bCs/>
                <w:sz w:val="20"/>
                <w:szCs w:val="20"/>
                <w:lang w:val="uk-UA"/>
              </w:rPr>
              <w:t xml:space="preserve">. </w:t>
            </w:r>
            <w:r>
              <w:rPr>
                <w:bCs/>
                <w:sz w:val="20"/>
                <w:szCs w:val="20"/>
                <w:lang w:val="uk-UA"/>
              </w:rPr>
              <w:t xml:space="preserve"> Поточний ремонт приміщень амбулаторії №1 (п</w:t>
            </w:r>
            <w:r w:rsidRPr="00FD64F0">
              <w:rPr>
                <w:bCs/>
                <w:sz w:val="20"/>
                <w:szCs w:val="20"/>
                <w:lang w:val="uk-UA"/>
              </w:rPr>
              <w:t>ридбання</w:t>
            </w:r>
          </w:p>
          <w:p w:rsidR="00152453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</w:t>
            </w:r>
            <w:r w:rsidRPr="00FD64F0">
              <w:rPr>
                <w:bCs/>
                <w:sz w:val="20"/>
                <w:szCs w:val="20"/>
                <w:lang w:val="uk-UA"/>
              </w:rPr>
              <w:t>осподарських товарів, бу</w:t>
            </w:r>
            <w:r>
              <w:rPr>
                <w:bCs/>
                <w:sz w:val="20"/>
                <w:szCs w:val="20"/>
                <w:lang w:val="uk-UA"/>
              </w:rPr>
              <w:t>дівельних матеріалів)</w:t>
            </w:r>
          </w:p>
          <w:p w:rsidR="00A00D98" w:rsidRPr="002658DE" w:rsidRDefault="00A00D98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CB5710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  <w:r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527047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5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Матеріально-технічне забезпечення медичних працівників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5.1. Виплата одноразової адресної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</w:t>
            </w:r>
            <w:r w:rsidR="009B70DE">
              <w:rPr>
                <w:sz w:val="20"/>
                <w:szCs w:val="20"/>
                <w:lang w:val="uk-UA"/>
              </w:rPr>
              <w:t>3</w:t>
            </w:r>
            <w:r w:rsidRPr="00FD64F0">
              <w:rPr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5.2. 100% компенсація вартості проїзду на громадському транспорті (крім таксі) на підставі проїзних квитків (білетів)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Медичні працівники сільських підрозділів Центру ПМСД 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</w:t>
            </w:r>
            <w:r>
              <w:rPr>
                <w:sz w:val="20"/>
                <w:szCs w:val="20"/>
                <w:lang w:val="uk-UA"/>
              </w:rPr>
              <w:t>1</w:t>
            </w:r>
            <w:r w:rsidRPr="00FD64F0">
              <w:rPr>
                <w:sz w:val="20"/>
                <w:szCs w:val="20"/>
                <w:lang w:val="uk-UA"/>
              </w:rPr>
              <w:t>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1864A6" w:rsidP="00311CA6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>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5B2B6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864A6" w:rsidRPr="00FD64F0" w:rsidTr="001864A6">
        <w:trPr>
          <w:trHeight w:val="18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5.3. Забезпечення діяльності фельдшерських пунктів у віддалених населених пунктах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Доступність населення віддалених пунктів громади </w:t>
            </w:r>
          </w:p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 первинного рівня надання медичної допомоги</w:t>
            </w:r>
          </w:p>
        </w:tc>
      </w:tr>
      <w:tr w:rsidR="001864A6" w:rsidRPr="00FD64F0" w:rsidTr="001864A6">
        <w:trPr>
          <w:trHeight w:val="19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5.4. Компенсація проїзду медичних працівників сільських структурних підрозділів, що обслуговують сільське населення в двох та більше населених пунктах та/або в населених пунктах, що розташовані від державного кордону на відстані до 15км</w:t>
            </w:r>
            <w:r>
              <w:rPr>
                <w:sz w:val="20"/>
                <w:szCs w:val="20"/>
                <w:lang w:val="uk-UA"/>
              </w:rPr>
              <w:t xml:space="preserve"> відповідно до розрахунку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Медичні працівники сільських підрозділів Центру ПМСД незалежно </w:t>
            </w:r>
          </w:p>
          <w:p w:rsidR="00E55ACA" w:rsidRPr="002658DE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2658DE" w:rsidRDefault="00E55ACA" w:rsidP="00311CA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</w:t>
            </w:r>
            <w:r w:rsidR="00C41923">
              <w:rPr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sz w:val="20"/>
                <w:szCs w:val="20"/>
                <w:lang w:val="uk-UA"/>
              </w:rPr>
              <w:t>працівників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6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лікарськими засобами пільгових категорій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населення відповідно до Постанови КМУ № 1303 від 17.08.1998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6.1. 100%, 50% відшкодування рецептів у разі амбулаторного 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Пільгові групи населення, за</w:t>
            </w:r>
            <w:r w:rsidR="00C41923">
              <w:rPr>
                <w:sz w:val="20"/>
                <w:szCs w:val="20"/>
                <w:lang w:val="uk-UA"/>
              </w:rPr>
              <w:t xml:space="preserve">значені </w:t>
            </w:r>
          </w:p>
          <w:p w:rsidR="00C41923" w:rsidRDefault="00C4192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Постанові КМУ   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№ 1303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від 17.08.1998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152453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1E46C1">
              <w:rPr>
                <w:sz w:val="18"/>
                <w:szCs w:val="18"/>
                <w:lang w:val="uk-UA"/>
              </w:rPr>
              <w:t>95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здоров’я пільгових груп населення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7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Раннє виявлення туберкульозу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7.1. Закупівля туберкуліну для проведення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у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віком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4-14 років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Недопущення розвитку туберкульозу </w:t>
            </w:r>
          </w:p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 дітей</w:t>
            </w:r>
          </w:p>
        </w:tc>
      </w:tr>
      <w:tr w:rsidR="001864A6" w:rsidRPr="00FD64F0" w:rsidTr="001864A6">
        <w:trPr>
          <w:trHeight w:val="1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Удосконалення методів діагностики злоякісних новоутворень та спеціального лікування онкологічних хворих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8.1. Закупівля знеболювальних препаратів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Онкологічні хворі незалежно 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онкохворих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знеболювальними препаратами</w:t>
            </w:r>
          </w:p>
        </w:tc>
      </w:tr>
      <w:tr w:rsidR="001864A6" w:rsidRPr="00D63DA0" w:rsidTr="001864A6">
        <w:trPr>
          <w:trHeight w:val="1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Забезпечення дітей з інвалідністю технічними та іншими засобами медичного призначення,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 дітей віком до     1 року, народжених ВІЛ-інфікованими матерями, молочними сумішами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9.1. Закупівля технічних та інших засобів медичного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з </w:t>
            </w:r>
          </w:p>
          <w:p w:rsidR="00C41923" w:rsidRDefault="00C4192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інвалід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ністю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  <w:r w:rsidRPr="00FD64F0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соціальної адаптації та якості життя дітей з інвалідністю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9.2. Закупівля молочних сумішей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Діти, віком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</w:t>
            </w:r>
            <w:r w:rsidR="00C41923">
              <w:rPr>
                <w:sz w:val="20"/>
                <w:szCs w:val="20"/>
                <w:lang w:val="uk-UA"/>
              </w:rPr>
              <w:t xml:space="preserve"> 1 року, народжені ВІЛ-інфікова</w:t>
            </w:r>
            <w:r w:rsidRPr="00FD64F0">
              <w:rPr>
                <w:sz w:val="20"/>
                <w:szCs w:val="20"/>
                <w:lang w:val="uk-UA"/>
              </w:rPr>
              <w:t xml:space="preserve">ними матерями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життя дітей, народжених </w:t>
            </w:r>
          </w:p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ВІЛ-інфікованими матерями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E8280F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455B8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 xml:space="preserve">Поліпшення медикаментозного і матеріально-технічного забезпечення галузі відповідно до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lastRenderedPageBreak/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.1. Придбання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07FA9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E86011"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 xml:space="preserve">.2. Діагностика інфекційних хвороб: придбання тестів на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виявлення ВІЛ,  вірусних гепатитів і інших вірусних інфекцій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міський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864A6" w:rsidP="00321401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не заборонені </w:t>
            </w:r>
            <w:r w:rsidR="00152453" w:rsidRPr="00FD64F0">
              <w:rPr>
                <w:sz w:val="20"/>
                <w:szCs w:val="20"/>
                <w:lang w:val="uk-UA"/>
              </w:rPr>
              <w:lastRenderedPageBreak/>
              <w:t>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.3. Діагностика неінфекційних хвороб:</w:t>
            </w:r>
            <w:r w:rsidRPr="00E86011"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C69E7"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холестерину в крові, для визначення Тропоніна,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.4. Придбання витратних матеріалів для лабораторних досліджень  (вакуумні пробірки, спеціальні розчини, матеріали контролю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A55D57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.5. Придбання витратних матеріалів для електрокардіографії (папір, електроди,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 w:rsidR="00661FC2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E455B8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Забезпечення пожежної безпеки у закладах охорони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E86011">
              <w:rPr>
                <w:sz w:val="20"/>
                <w:szCs w:val="20"/>
                <w:lang w:val="uk-UA"/>
              </w:rPr>
              <w:t>.1. Оплата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F02682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F02682" w:rsidRPr="00FD64F0" w:rsidRDefault="00F02682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5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E45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E455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утримання медичних пунктів тимчасового базування</w:t>
            </w:r>
            <w:r w:rsidR="00630F48"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  <w:r w:rsidRPr="00FD64F0">
              <w:rPr>
                <w:bCs/>
                <w:sz w:val="20"/>
                <w:szCs w:val="20"/>
                <w:lang w:val="uk-UA"/>
              </w:rPr>
              <w:t>.1. Оплата комунальних послуг та енергоносіїв</w:t>
            </w:r>
            <w:r>
              <w:rPr>
                <w:bCs/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B07049" w:rsidP="001864A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B07049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Новгород-Сіверська м</w:t>
            </w:r>
            <w:r w:rsidR="00094461">
              <w:rPr>
                <w:sz w:val="20"/>
                <w:szCs w:val="20"/>
                <w:lang w:val="uk-UA"/>
              </w:rPr>
              <w:t xml:space="preserve">іська рада, </w:t>
            </w:r>
          </w:p>
          <w:p w:rsidR="00094461" w:rsidRPr="00FD64F0" w:rsidRDefault="00094461" w:rsidP="007E53A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562,5</w:t>
            </w:r>
          </w:p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F0268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належних умов перебування у </w:t>
            </w:r>
            <w:r>
              <w:rPr>
                <w:sz w:val="20"/>
                <w:szCs w:val="20"/>
                <w:lang w:val="uk-UA"/>
              </w:rPr>
              <w:t>МПТБ</w:t>
            </w:r>
            <w:r w:rsidRPr="00FD64F0">
              <w:rPr>
                <w:sz w:val="20"/>
                <w:szCs w:val="20"/>
                <w:lang w:val="uk-UA"/>
              </w:rPr>
              <w:t xml:space="preserve"> працівників та пацієнтів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61" w:rsidRDefault="00094461" w:rsidP="001864A6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12.2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. Придбання </w:t>
            </w:r>
          </w:p>
          <w:p w:rsidR="00094461" w:rsidRPr="00FD64F0" w:rsidRDefault="00094461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господарських </w:t>
            </w: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товарів, будівельних матеріалів для ремонту</w:t>
            </w:r>
            <w:r>
              <w:rPr>
                <w:bCs/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F46A6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Забезпечення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відповідності </w:t>
            </w: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будівель і споруд основним вимогам. Підтримка безпеки </w:t>
            </w:r>
          </w:p>
          <w:p w:rsidR="00C41923" w:rsidRDefault="00094461" w:rsidP="00F46A6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і доступності  </w:t>
            </w:r>
          </w:p>
          <w:p w:rsidR="00094461" w:rsidRPr="00F46A6B" w:rsidRDefault="00094461" w:rsidP="00F46A6B">
            <w:pPr>
              <w:jc w:val="center"/>
              <w:rPr>
                <w:sz w:val="20"/>
                <w:szCs w:val="20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під час експлуатації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E8601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3.</w:t>
            </w:r>
            <w:r w:rsidRPr="00E86011">
              <w:rPr>
                <w:sz w:val="20"/>
                <w:szCs w:val="20"/>
                <w:lang w:val="uk-UA"/>
              </w:rPr>
              <w:t xml:space="preserve"> Придбання ліків на невідкладну медичну допомогу та дезінфікуючих засобів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1923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2.4. </w:t>
            </w:r>
            <w:r w:rsidRPr="00E86011">
              <w:rPr>
                <w:sz w:val="20"/>
                <w:szCs w:val="20"/>
                <w:lang w:val="uk-UA"/>
              </w:rPr>
              <w:t xml:space="preserve"> Діагностика інфекційних хвороб: придбання тестів на виявлення ВІЛ,  вірусних гепатитів і інших вірусних інфекцій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2.5.</w:t>
            </w:r>
            <w:r w:rsidRPr="00E86011">
              <w:rPr>
                <w:sz w:val="20"/>
                <w:szCs w:val="20"/>
                <w:lang w:val="uk-UA"/>
              </w:rPr>
              <w:t xml:space="preserve"> Діагностика неінфекційних хвороб:</w:t>
            </w:r>
            <w:r w:rsidRPr="00A8112E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</w:t>
            </w:r>
            <w:r w:rsidR="00B07049">
              <w:rPr>
                <w:sz w:val="20"/>
                <w:szCs w:val="20"/>
                <w:lang w:val="uk-UA"/>
              </w:rPr>
              <w:t xml:space="preserve">терину в крові, для визначення </w:t>
            </w:r>
            <w:proofErr w:type="spellStart"/>
            <w:r w:rsidR="00B07049">
              <w:rPr>
                <w:sz w:val="20"/>
                <w:szCs w:val="20"/>
                <w:lang w:val="uk-UA"/>
              </w:rPr>
              <w:t>т</w:t>
            </w:r>
            <w:r w:rsidRPr="00E86011">
              <w:rPr>
                <w:sz w:val="20"/>
                <w:szCs w:val="20"/>
                <w:lang w:val="uk-UA"/>
              </w:rPr>
              <w:t>ропоніна</w:t>
            </w:r>
            <w:proofErr w:type="spellEnd"/>
            <w:r w:rsidRPr="00E86011">
              <w:rPr>
                <w:sz w:val="20"/>
                <w:szCs w:val="20"/>
                <w:lang w:val="uk-UA"/>
              </w:rPr>
              <w:t>, тощо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46A6B" w:rsidTr="00A00D98">
        <w:trPr>
          <w:trHeight w:val="4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rPr>
                <w:sz w:val="20"/>
                <w:szCs w:val="20"/>
                <w:lang w:val="uk-UA"/>
              </w:rPr>
            </w:pPr>
          </w:p>
          <w:p w:rsidR="00A8112E" w:rsidRPr="00E86011" w:rsidRDefault="00A8112E" w:rsidP="00F20525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Всього, в т.ч.</w:t>
            </w:r>
            <w:r w:rsidR="00094461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61199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A00D98">
        <w:trPr>
          <w:trHeight w:val="3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rPr>
                <w:sz w:val="20"/>
                <w:szCs w:val="20"/>
                <w:lang w:val="uk-UA"/>
              </w:rPr>
            </w:pPr>
          </w:p>
          <w:p w:rsidR="00A8112E" w:rsidRPr="00E86011" w:rsidRDefault="00A8112E" w:rsidP="00F205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МТГ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A00D98">
        <w:trPr>
          <w:trHeight w:val="4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12E" w:rsidRPr="00FD64F0" w:rsidRDefault="00A8112E" w:rsidP="00F205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кошти інших джерел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112E" w:rsidRPr="00FD64F0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2E" w:rsidRPr="00FD64F0" w:rsidRDefault="00A8112E" w:rsidP="001864A6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3236C" w:rsidRPr="00FD64F0" w:rsidRDefault="0073236C" w:rsidP="00272226">
      <w:pPr>
        <w:jc w:val="both"/>
        <w:rPr>
          <w:spacing w:val="-2"/>
          <w:sz w:val="28"/>
          <w:szCs w:val="28"/>
          <w:lang w:val="uk-UA"/>
        </w:rPr>
      </w:pPr>
    </w:p>
    <w:p w:rsidR="00A00D98" w:rsidRDefault="00A00D98" w:rsidP="00E455B8">
      <w:pPr>
        <w:jc w:val="both"/>
        <w:rPr>
          <w:spacing w:val="-2"/>
          <w:sz w:val="28"/>
          <w:szCs w:val="28"/>
          <w:lang w:val="uk-UA"/>
        </w:rPr>
      </w:pPr>
    </w:p>
    <w:p w:rsidR="00E768E3" w:rsidRPr="00FD64F0" w:rsidRDefault="009D330A" w:rsidP="00E455B8">
      <w:pPr>
        <w:jc w:val="both"/>
        <w:rPr>
          <w:spacing w:val="-2"/>
          <w:sz w:val="28"/>
          <w:szCs w:val="28"/>
          <w:lang w:val="uk-UA"/>
        </w:rPr>
      </w:pPr>
      <w:r w:rsidRPr="00FD64F0">
        <w:rPr>
          <w:spacing w:val="-2"/>
          <w:sz w:val="28"/>
          <w:szCs w:val="28"/>
          <w:lang w:val="uk-UA"/>
        </w:rPr>
        <w:t>Секрета</w:t>
      </w:r>
      <w:r w:rsidR="00E455B8">
        <w:rPr>
          <w:spacing w:val="-2"/>
          <w:sz w:val="28"/>
          <w:szCs w:val="28"/>
          <w:lang w:val="uk-UA"/>
        </w:rPr>
        <w:t>р міської ради</w:t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DE7206">
        <w:rPr>
          <w:spacing w:val="-2"/>
          <w:sz w:val="28"/>
          <w:szCs w:val="28"/>
          <w:lang w:val="uk-UA"/>
        </w:rPr>
        <w:t>Юрій ЛАКОЗА</w:t>
      </w:r>
    </w:p>
    <w:sectPr w:rsidR="00E768E3" w:rsidRPr="00FD64F0" w:rsidSect="00C967F8">
      <w:headerReference w:type="even" r:id="rId8"/>
      <w:headerReference w:type="default" r:id="rId9"/>
      <w:pgSz w:w="16838" w:h="11906" w:orient="landscape"/>
      <w:pgMar w:top="1135" w:right="567" w:bottom="568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324" w:rsidRDefault="003B1324">
      <w:r>
        <w:separator/>
      </w:r>
    </w:p>
  </w:endnote>
  <w:endnote w:type="continuationSeparator" w:id="0">
    <w:p w:rsidR="003B1324" w:rsidRDefault="003B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324" w:rsidRDefault="003B1324">
      <w:r>
        <w:separator/>
      </w:r>
    </w:p>
  </w:footnote>
  <w:footnote w:type="continuationSeparator" w:id="0">
    <w:p w:rsidR="003B1324" w:rsidRDefault="003B1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85" w:rsidRDefault="00D81CBD" w:rsidP="00F879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1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E85" w:rsidRDefault="009D1E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770"/>
      <w:docPartObj>
        <w:docPartGallery w:val="Page Numbers (Top of Page)"/>
        <w:docPartUnique/>
      </w:docPartObj>
    </w:sdtPr>
    <w:sdtContent>
      <w:p w:rsidR="00C967F8" w:rsidRDefault="00D81CBD">
        <w:pPr>
          <w:pStyle w:val="a5"/>
          <w:jc w:val="center"/>
        </w:pPr>
        <w:r>
          <w:fldChar w:fldCharType="begin"/>
        </w:r>
        <w:r w:rsidR="00BB3624">
          <w:instrText xml:space="preserve"> PAGE   \* MERGEFORMAT </w:instrText>
        </w:r>
        <w:r>
          <w:fldChar w:fldCharType="separate"/>
        </w:r>
        <w:r w:rsidR="00D63D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7F8" w:rsidRDefault="00C967F8">
    <w:pPr>
      <w:pStyle w:val="a5"/>
      <w:rPr>
        <w:lang w:val="uk-UA"/>
      </w:rPr>
    </w:pPr>
  </w:p>
  <w:p w:rsidR="00C967F8" w:rsidRPr="00C967F8" w:rsidRDefault="00C967F8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  Продовження додатка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45D"/>
    <w:rsid w:val="00002850"/>
    <w:rsid w:val="0000681E"/>
    <w:rsid w:val="00007D36"/>
    <w:rsid w:val="0001034B"/>
    <w:rsid w:val="00011AAD"/>
    <w:rsid w:val="000150A4"/>
    <w:rsid w:val="000173CD"/>
    <w:rsid w:val="00033ED2"/>
    <w:rsid w:val="00036828"/>
    <w:rsid w:val="000426AD"/>
    <w:rsid w:val="000465E5"/>
    <w:rsid w:val="00060519"/>
    <w:rsid w:val="000707FE"/>
    <w:rsid w:val="00084008"/>
    <w:rsid w:val="00085012"/>
    <w:rsid w:val="00086725"/>
    <w:rsid w:val="0008712B"/>
    <w:rsid w:val="00094461"/>
    <w:rsid w:val="000A0584"/>
    <w:rsid w:val="000B48B7"/>
    <w:rsid w:val="000C1892"/>
    <w:rsid w:val="000C1934"/>
    <w:rsid w:val="000D3E4E"/>
    <w:rsid w:val="000D41A5"/>
    <w:rsid w:val="000D63CB"/>
    <w:rsid w:val="000E17AD"/>
    <w:rsid w:val="00104429"/>
    <w:rsid w:val="0010484C"/>
    <w:rsid w:val="00104FB7"/>
    <w:rsid w:val="00105E1C"/>
    <w:rsid w:val="00107FA9"/>
    <w:rsid w:val="00112957"/>
    <w:rsid w:val="00112BC3"/>
    <w:rsid w:val="00113150"/>
    <w:rsid w:val="00115DE2"/>
    <w:rsid w:val="00123C26"/>
    <w:rsid w:val="0012459A"/>
    <w:rsid w:val="0013283C"/>
    <w:rsid w:val="00141629"/>
    <w:rsid w:val="001440D0"/>
    <w:rsid w:val="00152156"/>
    <w:rsid w:val="00152453"/>
    <w:rsid w:val="001618C6"/>
    <w:rsid w:val="00167C2C"/>
    <w:rsid w:val="001711F9"/>
    <w:rsid w:val="00175240"/>
    <w:rsid w:val="001864A6"/>
    <w:rsid w:val="001867D6"/>
    <w:rsid w:val="001917B3"/>
    <w:rsid w:val="00197ADA"/>
    <w:rsid w:val="001A175A"/>
    <w:rsid w:val="001A27E0"/>
    <w:rsid w:val="001B757D"/>
    <w:rsid w:val="001D61DB"/>
    <w:rsid w:val="001E2A87"/>
    <w:rsid w:val="001E4537"/>
    <w:rsid w:val="001E46C1"/>
    <w:rsid w:val="001F13F1"/>
    <w:rsid w:val="001F1C84"/>
    <w:rsid w:val="001F5A8C"/>
    <w:rsid w:val="002004D5"/>
    <w:rsid w:val="0021302F"/>
    <w:rsid w:val="002144D0"/>
    <w:rsid w:val="002236AB"/>
    <w:rsid w:val="0022720D"/>
    <w:rsid w:val="00227919"/>
    <w:rsid w:val="00235B65"/>
    <w:rsid w:val="00246A1E"/>
    <w:rsid w:val="00250192"/>
    <w:rsid w:val="002658DE"/>
    <w:rsid w:val="0027182A"/>
    <w:rsid w:val="00272226"/>
    <w:rsid w:val="00276576"/>
    <w:rsid w:val="0027698F"/>
    <w:rsid w:val="00282D8C"/>
    <w:rsid w:val="00290659"/>
    <w:rsid w:val="00290971"/>
    <w:rsid w:val="002A3C90"/>
    <w:rsid w:val="002B2ECA"/>
    <w:rsid w:val="002B7F71"/>
    <w:rsid w:val="002C0017"/>
    <w:rsid w:val="002D379E"/>
    <w:rsid w:val="002E0A50"/>
    <w:rsid w:val="003047D1"/>
    <w:rsid w:val="00311CA6"/>
    <w:rsid w:val="00312CE2"/>
    <w:rsid w:val="00320BC1"/>
    <w:rsid w:val="00321401"/>
    <w:rsid w:val="0032321D"/>
    <w:rsid w:val="003236E3"/>
    <w:rsid w:val="003315D6"/>
    <w:rsid w:val="00332613"/>
    <w:rsid w:val="00342E53"/>
    <w:rsid w:val="0035139F"/>
    <w:rsid w:val="00352BF4"/>
    <w:rsid w:val="0035667B"/>
    <w:rsid w:val="00356D6E"/>
    <w:rsid w:val="003608D2"/>
    <w:rsid w:val="00363F61"/>
    <w:rsid w:val="00364B1B"/>
    <w:rsid w:val="003676F9"/>
    <w:rsid w:val="0037200D"/>
    <w:rsid w:val="003754E9"/>
    <w:rsid w:val="0038572A"/>
    <w:rsid w:val="003B1324"/>
    <w:rsid w:val="003B7475"/>
    <w:rsid w:val="003D04E5"/>
    <w:rsid w:val="003D7A2A"/>
    <w:rsid w:val="003E15DE"/>
    <w:rsid w:val="003E4741"/>
    <w:rsid w:val="003E4AC5"/>
    <w:rsid w:val="003E4D9A"/>
    <w:rsid w:val="003E577F"/>
    <w:rsid w:val="003F290E"/>
    <w:rsid w:val="003F3B1F"/>
    <w:rsid w:val="003F4538"/>
    <w:rsid w:val="00400483"/>
    <w:rsid w:val="004124E6"/>
    <w:rsid w:val="00412CD1"/>
    <w:rsid w:val="00414961"/>
    <w:rsid w:val="0042152A"/>
    <w:rsid w:val="004215AA"/>
    <w:rsid w:val="00423855"/>
    <w:rsid w:val="00427131"/>
    <w:rsid w:val="00427F52"/>
    <w:rsid w:val="00437C63"/>
    <w:rsid w:val="00442A90"/>
    <w:rsid w:val="0044555B"/>
    <w:rsid w:val="0045245C"/>
    <w:rsid w:val="00462B68"/>
    <w:rsid w:val="00463D38"/>
    <w:rsid w:val="0046466C"/>
    <w:rsid w:val="00464EEF"/>
    <w:rsid w:val="0048662F"/>
    <w:rsid w:val="004963FA"/>
    <w:rsid w:val="004A78A1"/>
    <w:rsid w:val="004B22E3"/>
    <w:rsid w:val="004C474D"/>
    <w:rsid w:val="004D1553"/>
    <w:rsid w:val="004D2851"/>
    <w:rsid w:val="004D3B70"/>
    <w:rsid w:val="004D591F"/>
    <w:rsid w:val="004E29AC"/>
    <w:rsid w:val="004F6B64"/>
    <w:rsid w:val="00505621"/>
    <w:rsid w:val="00517097"/>
    <w:rsid w:val="00523CAD"/>
    <w:rsid w:val="00523EC2"/>
    <w:rsid w:val="00524B61"/>
    <w:rsid w:val="00527047"/>
    <w:rsid w:val="00537514"/>
    <w:rsid w:val="005427E3"/>
    <w:rsid w:val="005465D4"/>
    <w:rsid w:val="00547CDC"/>
    <w:rsid w:val="0055559A"/>
    <w:rsid w:val="00570E83"/>
    <w:rsid w:val="00572574"/>
    <w:rsid w:val="005733A9"/>
    <w:rsid w:val="00575DA4"/>
    <w:rsid w:val="005824AF"/>
    <w:rsid w:val="00587A1A"/>
    <w:rsid w:val="005A43EA"/>
    <w:rsid w:val="005B277A"/>
    <w:rsid w:val="005B2B64"/>
    <w:rsid w:val="005C2EB4"/>
    <w:rsid w:val="005D118C"/>
    <w:rsid w:val="005D39F5"/>
    <w:rsid w:val="005D6941"/>
    <w:rsid w:val="005E1C70"/>
    <w:rsid w:val="005E3FF0"/>
    <w:rsid w:val="005F36A6"/>
    <w:rsid w:val="005F3931"/>
    <w:rsid w:val="005F5E5E"/>
    <w:rsid w:val="00604392"/>
    <w:rsid w:val="006103E1"/>
    <w:rsid w:val="0061199A"/>
    <w:rsid w:val="00611A92"/>
    <w:rsid w:val="006121B9"/>
    <w:rsid w:val="00613F5C"/>
    <w:rsid w:val="00624556"/>
    <w:rsid w:val="00630F48"/>
    <w:rsid w:val="006332D3"/>
    <w:rsid w:val="006417B1"/>
    <w:rsid w:val="00644CDF"/>
    <w:rsid w:val="006570FA"/>
    <w:rsid w:val="0065792A"/>
    <w:rsid w:val="00661FC2"/>
    <w:rsid w:val="00662512"/>
    <w:rsid w:val="00662E4A"/>
    <w:rsid w:val="006678B2"/>
    <w:rsid w:val="00670907"/>
    <w:rsid w:val="00671F4B"/>
    <w:rsid w:val="00672468"/>
    <w:rsid w:val="0067648D"/>
    <w:rsid w:val="00694068"/>
    <w:rsid w:val="006962EE"/>
    <w:rsid w:val="00696ABD"/>
    <w:rsid w:val="006A75E6"/>
    <w:rsid w:val="006B1804"/>
    <w:rsid w:val="006B2F40"/>
    <w:rsid w:val="006B47AB"/>
    <w:rsid w:val="006C48D7"/>
    <w:rsid w:val="006C5A1C"/>
    <w:rsid w:val="006C72B4"/>
    <w:rsid w:val="006D524B"/>
    <w:rsid w:val="006E6C71"/>
    <w:rsid w:val="006F1A40"/>
    <w:rsid w:val="006F1BA2"/>
    <w:rsid w:val="006F46A9"/>
    <w:rsid w:val="006F4CE4"/>
    <w:rsid w:val="006F6BBE"/>
    <w:rsid w:val="00700DE3"/>
    <w:rsid w:val="00702174"/>
    <w:rsid w:val="007050DB"/>
    <w:rsid w:val="0070578A"/>
    <w:rsid w:val="00705E05"/>
    <w:rsid w:val="007100E5"/>
    <w:rsid w:val="00712455"/>
    <w:rsid w:val="007234FF"/>
    <w:rsid w:val="00725D61"/>
    <w:rsid w:val="007310AA"/>
    <w:rsid w:val="0073236C"/>
    <w:rsid w:val="0073347B"/>
    <w:rsid w:val="00736937"/>
    <w:rsid w:val="00752D08"/>
    <w:rsid w:val="007530B6"/>
    <w:rsid w:val="00757FDE"/>
    <w:rsid w:val="00760176"/>
    <w:rsid w:val="0076226F"/>
    <w:rsid w:val="00785630"/>
    <w:rsid w:val="00786EA7"/>
    <w:rsid w:val="00786EFE"/>
    <w:rsid w:val="007A3C35"/>
    <w:rsid w:val="007A43F5"/>
    <w:rsid w:val="007B200D"/>
    <w:rsid w:val="007B2D28"/>
    <w:rsid w:val="007B717D"/>
    <w:rsid w:val="007C0D50"/>
    <w:rsid w:val="007C5427"/>
    <w:rsid w:val="007D20DA"/>
    <w:rsid w:val="007D4B6C"/>
    <w:rsid w:val="007D63AB"/>
    <w:rsid w:val="007E5A92"/>
    <w:rsid w:val="007F4680"/>
    <w:rsid w:val="00801F32"/>
    <w:rsid w:val="00806315"/>
    <w:rsid w:val="00807DEB"/>
    <w:rsid w:val="00813103"/>
    <w:rsid w:val="008165C2"/>
    <w:rsid w:val="008217C9"/>
    <w:rsid w:val="00835ADB"/>
    <w:rsid w:val="008364D5"/>
    <w:rsid w:val="00852856"/>
    <w:rsid w:val="00853393"/>
    <w:rsid w:val="00856896"/>
    <w:rsid w:val="00864B86"/>
    <w:rsid w:val="008658F1"/>
    <w:rsid w:val="00870D19"/>
    <w:rsid w:val="00873117"/>
    <w:rsid w:val="00877A5F"/>
    <w:rsid w:val="00881922"/>
    <w:rsid w:val="00886EBF"/>
    <w:rsid w:val="00895826"/>
    <w:rsid w:val="008A159C"/>
    <w:rsid w:val="008A762F"/>
    <w:rsid w:val="008C47E2"/>
    <w:rsid w:val="008D323F"/>
    <w:rsid w:val="008D5BEA"/>
    <w:rsid w:val="008F1E15"/>
    <w:rsid w:val="008F245D"/>
    <w:rsid w:val="00912E2E"/>
    <w:rsid w:val="00917FFE"/>
    <w:rsid w:val="00923ED6"/>
    <w:rsid w:val="00934A62"/>
    <w:rsid w:val="009443C7"/>
    <w:rsid w:val="009467BE"/>
    <w:rsid w:val="00957429"/>
    <w:rsid w:val="0096294B"/>
    <w:rsid w:val="00964680"/>
    <w:rsid w:val="009655CD"/>
    <w:rsid w:val="00973882"/>
    <w:rsid w:val="0098163B"/>
    <w:rsid w:val="00986289"/>
    <w:rsid w:val="00990E24"/>
    <w:rsid w:val="009B70DE"/>
    <w:rsid w:val="009C753E"/>
    <w:rsid w:val="009D0086"/>
    <w:rsid w:val="009D1E85"/>
    <w:rsid w:val="009D330A"/>
    <w:rsid w:val="009E3A56"/>
    <w:rsid w:val="00A00D98"/>
    <w:rsid w:val="00A05209"/>
    <w:rsid w:val="00A164F1"/>
    <w:rsid w:val="00A312CE"/>
    <w:rsid w:val="00A359B7"/>
    <w:rsid w:val="00A541F0"/>
    <w:rsid w:val="00A5500A"/>
    <w:rsid w:val="00A55D57"/>
    <w:rsid w:val="00A602B7"/>
    <w:rsid w:val="00A6405F"/>
    <w:rsid w:val="00A6650B"/>
    <w:rsid w:val="00A705DB"/>
    <w:rsid w:val="00A7564D"/>
    <w:rsid w:val="00A8112E"/>
    <w:rsid w:val="00A84E75"/>
    <w:rsid w:val="00AA24E9"/>
    <w:rsid w:val="00AA7751"/>
    <w:rsid w:val="00AB34F9"/>
    <w:rsid w:val="00AC0818"/>
    <w:rsid w:val="00AC44EC"/>
    <w:rsid w:val="00AC7BD0"/>
    <w:rsid w:val="00AD16ED"/>
    <w:rsid w:val="00AD699D"/>
    <w:rsid w:val="00AE5190"/>
    <w:rsid w:val="00AF2B78"/>
    <w:rsid w:val="00B07049"/>
    <w:rsid w:val="00B0730C"/>
    <w:rsid w:val="00B14293"/>
    <w:rsid w:val="00B37A7E"/>
    <w:rsid w:val="00B43E40"/>
    <w:rsid w:val="00B6499D"/>
    <w:rsid w:val="00B717AE"/>
    <w:rsid w:val="00B73E32"/>
    <w:rsid w:val="00B74009"/>
    <w:rsid w:val="00B77EC8"/>
    <w:rsid w:val="00B80840"/>
    <w:rsid w:val="00B83B74"/>
    <w:rsid w:val="00B9222B"/>
    <w:rsid w:val="00B974AE"/>
    <w:rsid w:val="00BA0645"/>
    <w:rsid w:val="00BA4A3F"/>
    <w:rsid w:val="00BB1F96"/>
    <w:rsid w:val="00BB3624"/>
    <w:rsid w:val="00BB4F9B"/>
    <w:rsid w:val="00BC3833"/>
    <w:rsid w:val="00BC6F67"/>
    <w:rsid w:val="00BD1540"/>
    <w:rsid w:val="00BE13E3"/>
    <w:rsid w:val="00BE3E74"/>
    <w:rsid w:val="00BF0BE0"/>
    <w:rsid w:val="00C02A06"/>
    <w:rsid w:val="00C21879"/>
    <w:rsid w:val="00C34012"/>
    <w:rsid w:val="00C34B99"/>
    <w:rsid w:val="00C41923"/>
    <w:rsid w:val="00C506FF"/>
    <w:rsid w:val="00C50916"/>
    <w:rsid w:val="00C63D03"/>
    <w:rsid w:val="00C64FAA"/>
    <w:rsid w:val="00C6580B"/>
    <w:rsid w:val="00C7099C"/>
    <w:rsid w:val="00C71E7E"/>
    <w:rsid w:val="00C73900"/>
    <w:rsid w:val="00C76F7F"/>
    <w:rsid w:val="00C7759E"/>
    <w:rsid w:val="00C86A44"/>
    <w:rsid w:val="00C955C0"/>
    <w:rsid w:val="00C967F8"/>
    <w:rsid w:val="00CA3CAC"/>
    <w:rsid w:val="00CB5710"/>
    <w:rsid w:val="00CD6587"/>
    <w:rsid w:val="00CE32D8"/>
    <w:rsid w:val="00CE7EA5"/>
    <w:rsid w:val="00D03DAD"/>
    <w:rsid w:val="00D04680"/>
    <w:rsid w:val="00D068CD"/>
    <w:rsid w:val="00D06F1D"/>
    <w:rsid w:val="00D11419"/>
    <w:rsid w:val="00D11B3A"/>
    <w:rsid w:val="00D14377"/>
    <w:rsid w:val="00D22BEC"/>
    <w:rsid w:val="00D2524B"/>
    <w:rsid w:val="00D4064D"/>
    <w:rsid w:val="00D42B3F"/>
    <w:rsid w:val="00D61C6F"/>
    <w:rsid w:val="00D63DA0"/>
    <w:rsid w:val="00D72E40"/>
    <w:rsid w:val="00D81CBD"/>
    <w:rsid w:val="00DA19D5"/>
    <w:rsid w:val="00DA402E"/>
    <w:rsid w:val="00DB23AF"/>
    <w:rsid w:val="00DC3411"/>
    <w:rsid w:val="00DC474B"/>
    <w:rsid w:val="00DC55DB"/>
    <w:rsid w:val="00DD06DE"/>
    <w:rsid w:val="00DD1CF8"/>
    <w:rsid w:val="00DD3CE3"/>
    <w:rsid w:val="00DE5D0C"/>
    <w:rsid w:val="00DE7206"/>
    <w:rsid w:val="00DF1F30"/>
    <w:rsid w:val="00E114B5"/>
    <w:rsid w:val="00E12F98"/>
    <w:rsid w:val="00E455B8"/>
    <w:rsid w:val="00E5364E"/>
    <w:rsid w:val="00E55ACA"/>
    <w:rsid w:val="00E565B6"/>
    <w:rsid w:val="00E5729D"/>
    <w:rsid w:val="00E60F31"/>
    <w:rsid w:val="00E6280B"/>
    <w:rsid w:val="00E6311A"/>
    <w:rsid w:val="00E72FCD"/>
    <w:rsid w:val="00E73FE7"/>
    <w:rsid w:val="00E768E3"/>
    <w:rsid w:val="00E8280F"/>
    <w:rsid w:val="00E86011"/>
    <w:rsid w:val="00EA555F"/>
    <w:rsid w:val="00EB1EB2"/>
    <w:rsid w:val="00EC69E7"/>
    <w:rsid w:val="00ED02AF"/>
    <w:rsid w:val="00ED3BB6"/>
    <w:rsid w:val="00EE4101"/>
    <w:rsid w:val="00EF1613"/>
    <w:rsid w:val="00EF5048"/>
    <w:rsid w:val="00F02682"/>
    <w:rsid w:val="00F07E0B"/>
    <w:rsid w:val="00F167A8"/>
    <w:rsid w:val="00F20525"/>
    <w:rsid w:val="00F31CD7"/>
    <w:rsid w:val="00F33BBF"/>
    <w:rsid w:val="00F36D66"/>
    <w:rsid w:val="00F42326"/>
    <w:rsid w:val="00F462B8"/>
    <w:rsid w:val="00F46A6B"/>
    <w:rsid w:val="00F4750C"/>
    <w:rsid w:val="00F50B9F"/>
    <w:rsid w:val="00F52A05"/>
    <w:rsid w:val="00F601E3"/>
    <w:rsid w:val="00F67D64"/>
    <w:rsid w:val="00F80376"/>
    <w:rsid w:val="00F81F49"/>
    <w:rsid w:val="00F83BB2"/>
    <w:rsid w:val="00F879DA"/>
    <w:rsid w:val="00F93733"/>
    <w:rsid w:val="00FA0F21"/>
    <w:rsid w:val="00FA3F48"/>
    <w:rsid w:val="00FA5C83"/>
    <w:rsid w:val="00FB6A71"/>
    <w:rsid w:val="00FC37CE"/>
    <w:rsid w:val="00FC5B9F"/>
    <w:rsid w:val="00FD64F0"/>
    <w:rsid w:val="00FE0321"/>
    <w:rsid w:val="00FE4770"/>
    <w:rsid w:val="00FF5F80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EC69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C69E7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96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EC69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C69E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3543-F174-4794-95DF-CCEE71C2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7029</Words>
  <Characters>4008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Секретар</cp:lastModifiedBy>
  <cp:revision>44</cp:revision>
  <cp:lastPrinted>2024-10-28T13:55:00Z</cp:lastPrinted>
  <dcterms:created xsi:type="dcterms:W3CDTF">2023-12-07T10:18:00Z</dcterms:created>
  <dcterms:modified xsi:type="dcterms:W3CDTF">2024-12-02T13:44:00Z</dcterms:modified>
</cp:coreProperties>
</file>